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EFE" w:rsidRDefault="00255EFE" w:rsidP="00255EFE">
      <w:pPr>
        <w:pStyle w:val="ReportHeading1"/>
        <w:numPr>
          <w:ilvl w:val="0"/>
          <w:numId w:val="0"/>
        </w:numPr>
        <w:ind w:left="851" w:hanging="851"/>
      </w:pPr>
      <w:bookmarkStart w:id="0" w:name="_Toc107822949"/>
      <w:bookmarkStart w:id="1" w:name="_Hlk49934638"/>
      <w:r>
        <w:t>Bijlage 4</w:t>
      </w:r>
      <w:r w:rsidR="00842AE1">
        <w:t>b</w:t>
      </w:r>
      <w:r>
        <w:t>: Verzekeringscondities wensenformulier</w:t>
      </w:r>
      <w:bookmarkEnd w:id="0"/>
    </w:p>
    <w:p w:rsidR="00842AE1" w:rsidRPr="00BC6DF1" w:rsidRDefault="00842AE1" w:rsidP="00842AE1">
      <w:pPr>
        <w:pStyle w:val="ReportHeading1"/>
        <w:numPr>
          <w:ilvl w:val="0"/>
          <w:numId w:val="0"/>
        </w:numPr>
        <w:ind w:left="851" w:hanging="851"/>
        <w:rPr>
          <w:sz w:val="22"/>
        </w:rPr>
      </w:pPr>
      <w:r w:rsidRPr="00BC6DF1">
        <w:rPr>
          <w:sz w:val="22"/>
        </w:rPr>
        <w:t xml:space="preserve">Perceel </w:t>
      </w:r>
      <w:r>
        <w:rPr>
          <w:sz w:val="22"/>
        </w:rPr>
        <w:t xml:space="preserve">2: </w:t>
      </w:r>
      <w:r w:rsidRPr="00BC6DF1">
        <w:rPr>
          <w:sz w:val="22"/>
        </w:rPr>
        <w:t>Gemeente Albrandswaard</w:t>
      </w:r>
    </w:p>
    <w:p w:rsidR="00255EFE" w:rsidRDefault="00255EFE" w:rsidP="00255EFE">
      <w:pPr>
        <w:pStyle w:val="AonBodyText"/>
        <w:rPr>
          <w:lang w:val="nl-NL"/>
        </w:rPr>
      </w:pPr>
      <w:bookmarkStart w:id="2" w:name="_GoBack"/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71"/>
        <w:gridCol w:w="1540"/>
        <w:gridCol w:w="1251"/>
      </w:tblGrid>
      <w:tr w:rsidR="00255EFE" w:rsidTr="00C93C5B">
        <w:tc>
          <w:tcPr>
            <w:tcW w:w="6345" w:type="dxa"/>
            <w:vMerge w:val="restart"/>
            <w:shd w:val="clear" w:color="auto" w:fill="BFBFBF"/>
            <w:vAlign w:val="center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Wensen ten aanzien van het product</w:t>
            </w:r>
          </w:p>
        </w:tc>
        <w:tc>
          <w:tcPr>
            <w:tcW w:w="2821" w:type="dxa"/>
            <w:gridSpan w:val="2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Akkoord invullen?</w:t>
            </w:r>
          </w:p>
        </w:tc>
      </w:tr>
      <w:tr w:rsidR="00255EFE" w:rsidTr="00C93C5B">
        <w:tc>
          <w:tcPr>
            <w:tcW w:w="6345" w:type="dxa"/>
            <w:vMerge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Ja of nee</w:t>
            </w:r>
          </w:p>
        </w:tc>
        <w:tc>
          <w:tcPr>
            <w:tcW w:w="1261" w:type="dxa"/>
            <w:shd w:val="clear" w:color="auto" w:fill="BFBFBF"/>
          </w:tcPr>
          <w:p w:rsidR="00255EFE" w:rsidRPr="00C467E6" w:rsidRDefault="00255EFE" w:rsidP="00C93C5B">
            <w:pPr>
              <w:pStyle w:val="AonBodyText"/>
              <w:rPr>
                <w:b/>
                <w:lang w:val="nl-NL"/>
              </w:rPr>
            </w:pPr>
            <w:r w:rsidRPr="00C467E6">
              <w:rPr>
                <w:b/>
                <w:lang w:val="nl-NL"/>
              </w:rPr>
              <w:t>Score</w:t>
            </w: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 xml:space="preserve">Bouw in opdracht van de </w:t>
            </w:r>
            <w:r>
              <w:rPr>
                <w:lang w:val="nl-NL"/>
              </w:rPr>
              <w:t>gemeente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Recreanten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>
              <w:rPr>
                <w:lang w:val="nl-NL"/>
              </w:rPr>
              <w:t>Cyber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Verplichtingen bij schade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Advocaatkosten voor rekening verzekeraar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Aanbesteding opdrachten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  <w:r w:rsidRPr="00C467E6">
              <w:rPr>
                <w:lang w:val="nl-NL"/>
              </w:rPr>
              <w:t>Dekking fout gemeenschappelijke regeling en verbonden partijen</w:t>
            </w: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Lijstalinea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F2F2F2" w:themeFill="background1" w:themeFillShade="F2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  <w:tr w:rsidR="00255EFE" w:rsidRPr="00742FD5" w:rsidTr="00C93C5B">
        <w:tc>
          <w:tcPr>
            <w:tcW w:w="6345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560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  <w:tc>
          <w:tcPr>
            <w:tcW w:w="1261" w:type="dxa"/>
            <w:shd w:val="clear" w:color="auto" w:fill="auto"/>
          </w:tcPr>
          <w:p w:rsidR="00255EFE" w:rsidRPr="00C467E6" w:rsidRDefault="00255EFE" w:rsidP="00C93C5B">
            <w:pPr>
              <w:pStyle w:val="AonBodyText"/>
              <w:rPr>
                <w:lang w:val="nl-NL"/>
              </w:rPr>
            </w:pPr>
          </w:p>
        </w:tc>
      </w:tr>
    </w:tbl>
    <w:p w:rsidR="00255EFE" w:rsidRPr="000A448C" w:rsidRDefault="00255EFE" w:rsidP="00255EFE">
      <w:pPr>
        <w:pStyle w:val="AonBodyText"/>
        <w:rPr>
          <w:lang w:val="nl-NL"/>
        </w:rPr>
      </w:pPr>
    </w:p>
    <w:p w:rsidR="00255EFE" w:rsidRDefault="00255EFE" w:rsidP="00255EFE">
      <w:pPr>
        <w:rPr>
          <w:b/>
        </w:rPr>
      </w:pPr>
      <w:r>
        <w:rPr>
          <w:rFonts w:cs="Arial"/>
          <w:sz w:val="17"/>
          <w:szCs w:val="17"/>
        </w:rPr>
        <w:t>Let op: vul alleen de kolom ja/nee in. De scorekolom wordt door de aanbestedende dienst ingevuld.</w:t>
      </w:r>
    </w:p>
    <w:p w:rsidR="00255EFE" w:rsidRDefault="00255EFE" w:rsidP="00255EFE">
      <w:pPr>
        <w:rPr>
          <w:b/>
        </w:rPr>
      </w:pPr>
    </w:p>
    <w:p w:rsidR="00255EFE" w:rsidRPr="00F760FB" w:rsidRDefault="00255EFE" w:rsidP="00255EFE">
      <w:pPr>
        <w:rPr>
          <w:rFonts w:cs="Arial"/>
          <w:b/>
        </w:rPr>
      </w:pPr>
      <w:r w:rsidRPr="00F760FB">
        <w:rPr>
          <w:rFonts w:cs="Arial"/>
          <w:b/>
        </w:rPr>
        <w:t>Getekend voor akkoord:</w:t>
      </w:r>
    </w:p>
    <w:tbl>
      <w:tblPr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09"/>
        <w:gridCol w:w="6792"/>
      </w:tblGrid>
      <w:tr w:rsidR="00255EFE" w:rsidRPr="00F760FB" w:rsidTr="00C93C5B">
        <w:trPr>
          <w:trHeight w:val="448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inschrijver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3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Naam tekenbevoegde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19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Handtekening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  <w:tr w:rsidR="00255EFE" w:rsidRPr="00F760FB" w:rsidTr="00C93C5B">
        <w:trPr>
          <w:trHeight w:val="425"/>
        </w:trPr>
        <w:tc>
          <w:tcPr>
            <w:tcW w:w="2209" w:type="dxa"/>
            <w:shd w:val="clear" w:color="auto" w:fill="auto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  <w:r w:rsidRPr="00F760FB">
              <w:rPr>
                <w:rFonts w:cs="Arial"/>
              </w:rPr>
              <w:t>Datum</w:t>
            </w:r>
          </w:p>
        </w:tc>
        <w:tc>
          <w:tcPr>
            <w:tcW w:w="6792" w:type="dxa"/>
            <w:vAlign w:val="center"/>
          </w:tcPr>
          <w:p w:rsidR="00255EFE" w:rsidRPr="00F760FB" w:rsidRDefault="00255EFE" w:rsidP="00C93C5B">
            <w:pPr>
              <w:rPr>
                <w:rFonts w:cs="Arial"/>
              </w:rPr>
            </w:pPr>
          </w:p>
        </w:tc>
      </w:tr>
    </w:tbl>
    <w:p w:rsidR="00255EFE" w:rsidRDefault="00255EFE" w:rsidP="00255EFE">
      <w:pPr>
        <w:rPr>
          <w:b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bookmarkEnd w:id="1"/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255EFE" w:rsidRDefault="00255EFE" w:rsidP="00255EFE">
      <w:pPr>
        <w:pStyle w:val="ReportBodyTextIndent"/>
        <w:ind w:left="-100"/>
        <w:rPr>
          <w:rFonts w:cs="Arial"/>
          <w:b/>
          <w:bCs/>
          <w:color w:val="FF0000"/>
          <w:sz w:val="32"/>
          <w:szCs w:val="32"/>
        </w:rPr>
      </w:pPr>
    </w:p>
    <w:p w:rsidR="00367825" w:rsidRPr="0069198C" w:rsidRDefault="00367825" w:rsidP="0069198C"/>
    <w:sectPr w:rsidR="00367825" w:rsidRPr="006919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5EFE" w:rsidRDefault="00255EFE" w:rsidP="00255EFE">
      <w:r>
        <w:separator/>
      </w:r>
    </w:p>
  </w:endnote>
  <w:endnote w:type="continuationSeparator" w:id="0">
    <w:p w:rsidR="00255EFE" w:rsidRDefault="00255EFE" w:rsidP="00255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EFE" w:rsidRDefault="00255EFE" w:rsidP="00255EFE">
    <w:pPr>
      <w:pStyle w:val="Koptekst"/>
    </w:pPr>
  </w:p>
  <w:p w:rsidR="00255EFE" w:rsidRPr="00255EFE" w:rsidRDefault="00255EFE" w:rsidP="00255EFE">
    <w:pPr>
      <w:rPr>
        <w:sz w:val="16"/>
        <w:szCs w:val="16"/>
      </w:rPr>
    </w:pPr>
  </w:p>
  <w:p w:rsidR="00255EFE" w:rsidRPr="00255EFE" w:rsidRDefault="00255EFE" w:rsidP="00255EFE">
    <w:pPr>
      <w:pStyle w:val="Voettekst"/>
      <w:rPr>
        <w:sz w:val="16"/>
        <w:szCs w:val="16"/>
      </w:rPr>
    </w:pPr>
    <w:r w:rsidRPr="00255EFE">
      <w:rPr>
        <w:sz w:val="16"/>
        <w:szCs w:val="16"/>
      </w:rPr>
      <w:t>Aansprakelijkheidsverzekering</w:t>
    </w:r>
  </w:p>
  <w:p w:rsidR="00255EFE" w:rsidRPr="00255EFE" w:rsidRDefault="00255EFE">
    <w:pPr>
      <w:pStyle w:val="Voettekst"/>
      <w:rPr>
        <w:sz w:val="16"/>
        <w:szCs w:val="16"/>
      </w:rPr>
    </w:pPr>
    <w:proofErr w:type="spellStart"/>
    <w:r w:rsidRPr="00255EFE">
      <w:rPr>
        <w:sz w:val="16"/>
        <w:szCs w:val="16"/>
      </w:rPr>
      <w:t>TenderNed</w:t>
    </w:r>
    <w:proofErr w:type="spellEnd"/>
    <w:r w:rsidRPr="00255EFE">
      <w:rPr>
        <w:sz w:val="16"/>
        <w:szCs w:val="16"/>
      </w:rPr>
      <w:t>-kenmerk: 373530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5EFE" w:rsidRDefault="00255EFE" w:rsidP="00255EFE">
      <w:r>
        <w:separator/>
      </w:r>
    </w:p>
  </w:footnote>
  <w:footnote w:type="continuationSeparator" w:id="0">
    <w:p w:rsidR="00255EFE" w:rsidRDefault="00255EFE" w:rsidP="00255E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3F8BE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5CFD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B020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F3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4E42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429D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2869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4833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4C75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2AA6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C7A3704"/>
    <w:multiLevelType w:val="hybridMultilevel"/>
    <w:tmpl w:val="A40CF6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23070"/>
    <w:multiLevelType w:val="multilevel"/>
    <w:tmpl w:val="040C8EB4"/>
    <w:lvl w:ilvl="0">
      <w:start w:val="1"/>
      <w:numFmt w:val="decimal"/>
      <w:pStyle w:val="ReportHeading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E11B22"/>
        <w:sz w:val="32"/>
      </w:rPr>
    </w:lvl>
    <w:lvl w:ilvl="1">
      <w:start w:val="1"/>
      <w:numFmt w:val="decimal"/>
      <w:pStyle w:val="ReportHeading2"/>
      <w:lvlText w:val="%1.%2"/>
      <w:lvlJc w:val="left"/>
      <w:pPr>
        <w:tabs>
          <w:tab w:val="num" w:pos="993"/>
        </w:tabs>
        <w:ind w:left="993" w:hanging="851"/>
      </w:pPr>
      <w:rPr>
        <w:rFonts w:ascii="Arial" w:hAnsi="Arial" w:hint="default"/>
        <w:b/>
        <w:i w:val="0"/>
        <w:color w:val="4D4F53"/>
        <w:sz w:val="28"/>
      </w:rPr>
    </w:lvl>
    <w:lvl w:ilvl="2">
      <w:start w:val="1"/>
      <w:numFmt w:val="decimal"/>
      <w:pStyle w:val="ReportHeading1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4"/>
      </w:rPr>
    </w:lvl>
    <w:lvl w:ilvl="3">
      <w:start w:val="1"/>
      <w:numFmt w:val="decimal"/>
      <w:pStyle w:val="ReportHeading2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4D4F53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851" w:hanging="851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418"/>
        </w:tabs>
        <w:ind w:left="1418" w:hanging="1418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EFE"/>
    <w:rsid w:val="0001455F"/>
    <w:rsid w:val="00014E17"/>
    <w:rsid w:val="00210AA7"/>
    <w:rsid w:val="00255EFE"/>
    <w:rsid w:val="002C15E4"/>
    <w:rsid w:val="00367825"/>
    <w:rsid w:val="003D0BBD"/>
    <w:rsid w:val="0069198C"/>
    <w:rsid w:val="006E23C7"/>
    <w:rsid w:val="00842AE1"/>
    <w:rsid w:val="00A61706"/>
    <w:rsid w:val="00A91E52"/>
    <w:rsid w:val="00B67058"/>
    <w:rsid w:val="00CA4BA7"/>
    <w:rsid w:val="00CD1A6B"/>
    <w:rsid w:val="00E6283A"/>
    <w:rsid w:val="00F8139D"/>
    <w:rsid w:val="00FC3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6CE46"/>
  <w15:chartTrackingRefBased/>
  <w15:docId w15:val="{023E53D3-19A6-4F53-9973-BA326A473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255EF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Kop1">
    <w:name w:val="heading 1"/>
    <w:basedOn w:val="Standaard"/>
    <w:next w:val="Standaard"/>
    <w:link w:val="Kop1Char"/>
    <w:uiPriority w:val="1"/>
    <w:qFormat/>
    <w:rsid w:val="00210AA7"/>
    <w:pPr>
      <w:keepNext/>
      <w:keepLines/>
      <w:spacing w:before="280"/>
      <w:outlineLvl w:val="0"/>
    </w:pPr>
    <w:rPr>
      <w:rFonts w:eastAsiaTheme="majorEastAsia" w:cstheme="majorBidi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1"/>
    <w:qFormat/>
    <w:rsid w:val="00210AA7"/>
    <w:pPr>
      <w:keepNext/>
      <w:keepLines/>
      <w:spacing w:before="280"/>
      <w:outlineLvl w:val="1"/>
    </w:pPr>
    <w:rPr>
      <w:rFonts w:eastAsiaTheme="majorEastAsia" w:cstheme="majorBidi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1"/>
    <w:qFormat/>
    <w:rsid w:val="00210AA7"/>
    <w:pPr>
      <w:keepNext/>
      <w:keepLines/>
      <w:spacing w:before="280"/>
      <w:outlineLvl w:val="2"/>
    </w:pPr>
    <w:rPr>
      <w:rFonts w:eastAsiaTheme="majorEastAsia" w:cstheme="majorBidi"/>
      <w:sz w:val="26"/>
      <w:szCs w:val="24"/>
    </w:rPr>
  </w:style>
  <w:style w:type="paragraph" w:styleId="Kop4">
    <w:name w:val="heading 4"/>
    <w:basedOn w:val="Standaard"/>
    <w:next w:val="Standaard"/>
    <w:link w:val="Kop4Char"/>
    <w:uiPriority w:val="1"/>
    <w:qFormat/>
    <w:rsid w:val="00210AA7"/>
    <w:pPr>
      <w:keepNext/>
      <w:keepLines/>
      <w:spacing w:before="280"/>
      <w:outlineLvl w:val="3"/>
    </w:pPr>
    <w:rPr>
      <w:rFonts w:eastAsiaTheme="majorEastAsia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A617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A617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A617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A617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A617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1"/>
    <w:rsid w:val="00CA4BA7"/>
    <w:rPr>
      <w:rFonts w:ascii="Calibri" w:eastAsiaTheme="majorEastAsia" w:hAnsi="Calibri" w:cstheme="majorBidi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1"/>
    <w:rsid w:val="00CA4BA7"/>
    <w:rPr>
      <w:rFonts w:ascii="Calibri" w:eastAsiaTheme="majorEastAsia" w:hAnsi="Calibri" w:cstheme="majorBidi"/>
      <w:sz w:val="28"/>
      <w:szCs w:val="26"/>
    </w:rPr>
  </w:style>
  <w:style w:type="paragraph" w:styleId="Geenafstand">
    <w:name w:val="No Spacing"/>
    <w:uiPriority w:val="10"/>
    <w:unhideWhenUsed/>
    <w:rsid w:val="00A61706"/>
    <w:pPr>
      <w:spacing w:after="0" w:line="240" w:lineRule="auto"/>
    </w:pPr>
  </w:style>
  <w:style w:type="character" w:customStyle="1" w:styleId="Kop3Char">
    <w:name w:val="Kop 3 Char"/>
    <w:basedOn w:val="Standaardalinea-lettertype"/>
    <w:link w:val="Kop3"/>
    <w:uiPriority w:val="1"/>
    <w:rsid w:val="00CA4BA7"/>
    <w:rPr>
      <w:rFonts w:ascii="Calibri" w:eastAsiaTheme="majorEastAsia" w:hAnsi="Calibri" w:cstheme="majorBidi"/>
      <w:sz w:val="26"/>
      <w:szCs w:val="24"/>
    </w:rPr>
  </w:style>
  <w:style w:type="character" w:customStyle="1" w:styleId="Kop4Char">
    <w:name w:val="Kop 4 Char"/>
    <w:basedOn w:val="Standaardalinea-lettertype"/>
    <w:link w:val="Kop4"/>
    <w:uiPriority w:val="1"/>
    <w:rsid w:val="00CA4BA7"/>
    <w:rPr>
      <w:rFonts w:ascii="Calibri" w:eastAsiaTheme="majorEastAsia" w:hAnsi="Calibri" w:cstheme="majorBidi"/>
      <w:i/>
      <w:iCs/>
      <w:sz w:val="24"/>
    </w:rPr>
  </w:style>
  <w:style w:type="character" w:customStyle="1" w:styleId="Kop5Char">
    <w:name w:val="Kop 5 Char"/>
    <w:basedOn w:val="Standaardalinea-lettertype"/>
    <w:link w:val="Kop5"/>
    <w:uiPriority w:val="9"/>
    <w:rsid w:val="00A6170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rsid w:val="00A6170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A6170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A617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A617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ard"/>
    <w:next w:val="Standaard"/>
    <w:link w:val="TitelChar"/>
    <w:qFormat/>
    <w:rsid w:val="00E6283A"/>
    <w:pPr>
      <w:spacing w:after="280"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CA4BA7"/>
    <w:rPr>
      <w:rFonts w:ascii="Calibri" w:eastAsiaTheme="majorEastAsia" w:hAnsi="Calibri" w:cstheme="majorBidi"/>
      <w:spacing w:val="-10"/>
      <w:kern w:val="28"/>
      <w:sz w:val="56"/>
      <w:szCs w:val="56"/>
    </w:rPr>
  </w:style>
  <w:style w:type="paragraph" w:customStyle="1" w:styleId="Aantekenen">
    <w:name w:val="Aantekenen"/>
    <w:basedOn w:val="Standaard"/>
    <w:uiPriority w:val="8"/>
    <w:unhideWhenUsed/>
    <w:qFormat/>
    <w:rsid w:val="006E23C7"/>
    <w:pPr>
      <w:spacing w:before="1560"/>
    </w:pPr>
  </w:style>
  <w:style w:type="paragraph" w:customStyle="1" w:styleId="AdresBAR">
    <w:name w:val="Adres BAR"/>
    <w:basedOn w:val="Standaard"/>
    <w:uiPriority w:val="8"/>
    <w:unhideWhenUsed/>
    <w:qFormat/>
    <w:rsid w:val="006E23C7"/>
    <w:pPr>
      <w:spacing w:after="1080"/>
      <w:contextualSpacing/>
    </w:pPr>
  </w:style>
  <w:style w:type="paragraph" w:customStyle="1" w:styleId="BriefhoofdBAR">
    <w:name w:val="Briefhoofd BAR"/>
    <w:basedOn w:val="Standaard"/>
    <w:uiPriority w:val="8"/>
    <w:unhideWhenUsed/>
    <w:qFormat/>
    <w:rsid w:val="006E23C7"/>
  </w:style>
  <w:style w:type="paragraph" w:customStyle="1" w:styleId="Betreft">
    <w:name w:val="Betreft"/>
    <w:basedOn w:val="Standaard"/>
    <w:uiPriority w:val="8"/>
    <w:qFormat/>
    <w:rsid w:val="00FC3713"/>
    <w:pPr>
      <w:spacing w:before="360" w:after="60" w:line="480" w:lineRule="auto"/>
    </w:pPr>
  </w:style>
  <w:style w:type="paragraph" w:customStyle="1" w:styleId="Ondertekening">
    <w:name w:val="Ondertekening"/>
    <w:basedOn w:val="Standaard"/>
    <w:uiPriority w:val="8"/>
    <w:unhideWhenUsed/>
    <w:qFormat/>
    <w:rsid w:val="00B67058"/>
    <w:pPr>
      <w:spacing w:before="960"/>
    </w:pPr>
  </w:style>
  <w:style w:type="paragraph" w:customStyle="1" w:styleId="ReportHeading1">
    <w:name w:val="*Report Heading 1"/>
    <w:basedOn w:val="Standaard"/>
    <w:next w:val="Standaard"/>
    <w:rsid w:val="00255EFE"/>
    <w:pPr>
      <w:numPr>
        <w:ilvl w:val="2"/>
        <w:numId w:val="11"/>
      </w:numPr>
      <w:spacing w:before="360" w:after="120" w:line="264" w:lineRule="auto"/>
    </w:pPr>
    <w:rPr>
      <w:b/>
      <w:color w:val="E11B22"/>
      <w:sz w:val="32"/>
      <w:szCs w:val="22"/>
    </w:rPr>
  </w:style>
  <w:style w:type="paragraph" w:customStyle="1" w:styleId="ReportHeading2">
    <w:name w:val="*Report Heading 2"/>
    <w:basedOn w:val="Standaard"/>
    <w:next w:val="Standaard"/>
    <w:rsid w:val="00255EFE"/>
    <w:pPr>
      <w:numPr>
        <w:ilvl w:val="3"/>
        <w:numId w:val="11"/>
      </w:numPr>
      <w:tabs>
        <w:tab w:val="clear" w:pos="851"/>
        <w:tab w:val="num" w:pos="993"/>
      </w:tabs>
      <w:spacing w:before="360" w:after="120" w:line="264" w:lineRule="auto"/>
      <w:ind w:left="993"/>
    </w:pPr>
    <w:rPr>
      <w:b/>
      <w:color w:val="4D4F53"/>
      <w:sz w:val="28"/>
      <w:szCs w:val="22"/>
    </w:rPr>
  </w:style>
  <w:style w:type="paragraph" w:customStyle="1" w:styleId="ReportBodyTextIndent">
    <w:name w:val="*Report Body Text Indent"/>
    <w:basedOn w:val="Standaard"/>
    <w:rsid w:val="00255EFE"/>
    <w:pPr>
      <w:spacing w:line="264" w:lineRule="auto"/>
      <w:ind w:left="851"/>
    </w:pPr>
    <w:rPr>
      <w:szCs w:val="22"/>
    </w:rPr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255EFE"/>
    <w:pPr>
      <w:ind w:left="720"/>
      <w:contextualSpacing/>
    </w:pPr>
    <w:rPr>
      <w:lang w:val="en-US"/>
    </w:rPr>
  </w:style>
  <w:style w:type="paragraph" w:customStyle="1" w:styleId="AonBodyText">
    <w:name w:val="Aon Body Text"/>
    <w:basedOn w:val="Standaard"/>
    <w:qFormat/>
    <w:rsid w:val="00255EFE"/>
    <w:pPr>
      <w:spacing w:line="264" w:lineRule="auto"/>
    </w:pPr>
    <w:rPr>
      <w:szCs w:val="22"/>
      <w:lang w:val="en-US"/>
    </w:rPr>
  </w:style>
  <w:style w:type="character" w:customStyle="1" w:styleId="LijstalineaChar">
    <w:name w:val="Lijstalinea Char"/>
    <w:aliases w:val="Reference List Char"/>
    <w:link w:val="Lijstalinea"/>
    <w:uiPriority w:val="34"/>
    <w:locked/>
    <w:rsid w:val="00255EFE"/>
    <w:rPr>
      <w:rFonts w:ascii="Arial" w:eastAsia="Times New Roman" w:hAnsi="Arial" w:cs="Times New Roman"/>
      <w:sz w:val="20"/>
      <w:szCs w:val="20"/>
      <w:lang w:val="en-US"/>
    </w:rPr>
  </w:style>
  <w:style w:type="paragraph" w:styleId="Koptekst">
    <w:name w:val="header"/>
    <w:basedOn w:val="Standaard"/>
    <w:link w:val="Kop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255EFE"/>
    <w:rPr>
      <w:rFonts w:ascii="Arial" w:eastAsia="Times New Roman" w:hAnsi="Arial" w:cs="Times New Roman"/>
      <w:sz w:val="20"/>
      <w:szCs w:val="20"/>
    </w:rPr>
  </w:style>
  <w:style w:type="paragraph" w:styleId="Voettekst">
    <w:name w:val="footer"/>
    <w:basedOn w:val="Standaard"/>
    <w:link w:val="VoettekstChar"/>
    <w:unhideWhenUsed/>
    <w:rsid w:val="00255EF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255EF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BAR organisatie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Esmée Holtrop</dc:creator>
  <cp:keywords/>
  <dc:description/>
  <cp:lastModifiedBy>Esmée Holtrop</cp:lastModifiedBy>
  <cp:revision>2</cp:revision>
  <dcterms:created xsi:type="dcterms:W3CDTF">2022-08-30T10:58:00Z</dcterms:created>
  <dcterms:modified xsi:type="dcterms:W3CDTF">2022-08-30T10:58:00Z</dcterms:modified>
</cp:coreProperties>
</file>